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中国人民大学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后勤集团对外招租房屋报名表</w:t>
      </w:r>
    </w:p>
    <w:tbl>
      <w:tblPr>
        <w:tblStyle w:val="3"/>
        <w:tblpPr w:leftFromText="180" w:rightFromText="180" w:vertAnchor="text" w:horzAnchor="page" w:tblpX="1755" w:tblpY="5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租赁房屋具体位置：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租金报价（</w:t>
            </w:r>
            <w:r>
              <w:rPr>
                <w:rFonts w:hint="eastAsia" w:ascii="仿宋" w:hAnsi="仿宋" w:eastAsia="仿宋" w:cs="仿宋"/>
                <w:szCs w:val="21"/>
              </w:rPr>
              <w:t>元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平方</w:t>
            </w:r>
            <w:r>
              <w:rPr>
                <w:rFonts w:ascii="仿宋" w:hAnsi="仿宋" w:eastAsia="仿宋" w:cs="仿宋"/>
                <w:szCs w:val="21"/>
              </w:rPr>
              <w:t>米</w:t>
            </w:r>
            <w:r>
              <w:rPr>
                <w:rFonts w:hint="eastAsia" w:ascii="仿宋" w:hAnsi="仿宋" w:eastAsia="仿宋" w:cs="仿宋"/>
                <w:szCs w:val="21"/>
              </w:rPr>
              <w:t>/天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租赁期限（最长不超过5年）：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8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公司主要经营业务介绍：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公司法人姓名：                 公司法人身份证号：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8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报名时间：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719" w:leftChars="114" w:hanging="480" w:hanging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注：需提供法人身份证复印件（加盖公章）作为本报名表附件，如有特别事项，请另附文说明。</w:t>
      </w:r>
    </w:p>
    <w:sectPr>
      <w:pgSz w:w="11906" w:h="16838"/>
      <w:pgMar w:top="1043" w:right="1236" w:bottom="1043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87706"/>
    <w:rsid w:val="146C531D"/>
    <w:rsid w:val="35521323"/>
    <w:rsid w:val="44A406F1"/>
    <w:rsid w:val="58787706"/>
    <w:rsid w:val="793B69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2021-04-28T09:45:00Z</dcterms:created>
  <dc:creator>臧～艳</dc:creator>
  <cp:lastModifiedBy>臧～艳</cp:lastModifiedBy>
  <dcterms:modified xsi:type="dcterms:W3CDTF">2021-10-11T06:31:44Z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33A5D7B8C6824F099CAFFA5FB925DAD4</vt:lpwstr>
  </property>
</Properties>
</file>